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B04" w:rsidRPr="00C61693" w:rsidRDefault="00A81B04" w:rsidP="00BB351F">
      <w:pPr>
        <w:widowControl w:val="0"/>
        <w:shd w:val="clear" w:color="auto" w:fill="FFFFFF" w:themeFill="background1"/>
        <w:spacing w:after="0" w:line="240" w:lineRule="auto"/>
        <w:ind w:left="8789" w:right="-284" w:firstLine="415"/>
        <w:rPr>
          <w:rFonts w:ascii="Times New Roman" w:hAnsi="Times New Roman"/>
          <w:sz w:val="28"/>
          <w:szCs w:val="28"/>
        </w:rPr>
      </w:pPr>
      <w:r w:rsidRPr="00C61693">
        <w:rPr>
          <w:rFonts w:ascii="Times New Roman" w:hAnsi="Times New Roman"/>
          <w:sz w:val="28"/>
          <w:szCs w:val="28"/>
        </w:rPr>
        <w:t>П</w:t>
      </w:r>
      <w:r w:rsidR="00E8582E" w:rsidRPr="00C61693">
        <w:rPr>
          <w:rFonts w:ascii="Times New Roman" w:hAnsi="Times New Roman"/>
          <w:sz w:val="28"/>
          <w:szCs w:val="28"/>
        </w:rPr>
        <w:t xml:space="preserve">риложение </w:t>
      </w:r>
      <w:r w:rsidRPr="00C61693">
        <w:rPr>
          <w:rFonts w:ascii="Times New Roman" w:hAnsi="Times New Roman"/>
          <w:sz w:val="28"/>
          <w:szCs w:val="28"/>
        </w:rPr>
        <w:t>№ 1</w:t>
      </w:r>
    </w:p>
    <w:p w:rsidR="00487EBB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C61693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Pr="00C61693">
        <w:rPr>
          <w:rFonts w:ascii="Times New Roman" w:hAnsi="Times New Roman"/>
          <w:bCs/>
          <w:sz w:val="28"/>
          <w:szCs w:val="28"/>
        </w:rPr>
        <w:t>«Обеспечение безопасности населения и территории</w:t>
      </w:r>
    </w:p>
    <w:p w:rsidR="00487EBB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C61693">
        <w:rPr>
          <w:rFonts w:ascii="Times New Roman" w:hAnsi="Times New Roman"/>
          <w:bCs/>
          <w:sz w:val="28"/>
          <w:szCs w:val="28"/>
        </w:rPr>
        <w:t>Тимашевского городского поселения</w:t>
      </w:r>
    </w:p>
    <w:p w:rsidR="00A81B04" w:rsidRPr="00C61693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C61693">
        <w:rPr>
          <w:rFonts w:ascii="Times New Roman" w:hAnsi="Times New Roman"/>
          <w:bCs/>
          <w:sz w:val="28"/>
          <w:szCs w:val="28"/>
        </w:rPr>
        <w:t>Тимашевского района» на 20</w:t>
      </w:r>
      <w:r w:rsidR="00BF2297" w:rsidRPr="00C61693">
        <w:rPr>
          <w:rFonts w:ascii="Times New Roman" w:hAnsi="Times New Roman"/>
          <w:bCs/>
          <w:sz w:val="28"/>
          <w:szCs w:val="28"/>
        </w:rPr>
        <w:t>21</w:t>
      </w:r>
      <w:r w:rsidRPr="00C61693">
        <w:rPr>
          <w:rFonts w:ascii="Times New Roman" w:hAnsi="Times New Roman"/>
          <w:bCs/>
          <w:sz w:val="28"/>
          <w:szCs w:val="28"/>
        </w:rPr>
        <w:t xml:space="preserve"> – 202</w:t>
      </w:r>
      <w:r w:rsidR="00BF2297" w:rsidRPr="00C61693">
        <w:rPr>
          <w:rFonts w:ascii="Times New Roman" w:hAnsi="Times New Roman"/>
          <w:bCs/>
          <w:sz w:val="28"/>
          <w:szCs w:val="28"/>
        </w:rPr>
        <w:t>3</w:t>
      </w:r>
      <w:r w:rsidRPr="00C61693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A81B04" w:rsidRPr="00C61693" w:rsidRDefault="00A81B04" w:rsidP="00BB351F">
      <w:pPr>
        <w:widowControl w:val="0"/>
        <w:shd w:val="clear" w:color="auto" w:fill="FFFFFF" w:themeFill="background1"/>
        <w:tabs>
          <w:tab w:val="left" w:pos="14601"/>
        </w:tabs>
        <w:autoSpaceDE w:val="0"/>
        <w:autoSpaceDN w:val="0"/>
        <w:adjustRightInd w:val="0"/>
        <w:spacing w:after="0" w:line="240" w:lineRule="auto"/>
        <w:ind w:left="9214" w:right="283"/>
        <w:rPr>
          <w:rFonts w:ascii="Times New Roman" w:hAnsi="Times New Roman"/>
          <w:bCs/>
          <w:sz w:val="28"/>
          <w:szCs w:val="28"/>
        </w:rPr>
      </w:pPr>
    </w:p>
    <w:p w:rsidR="001936AC" w:rsidRPr="00C61693" w:rsidRDefault="001936AC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bCs/>
          <w:sz w:val="28"/>
          <w:szCs w:val="28"/>
        </w:rPr>
      </w:pPr>
    </w:p>
    <w:p w:rsidR="00125385" w:rsidRPr="00C61693" w:rsidRDefault="00A81B04" w:rsidP="00BB351F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1693">
        <w:rPr>
          <w:rFonts w:ascii="Times New Roman" w:hAnsi="Times New Roman"/>
          <w:sz w:val="28"/>
          <w:szCs w:val="28"/>
        </w:rPr>
        <w:t>ЦЕЛИ, ЗАДАЧИ И ЦЕЛЕВЫЕ ПОКАЗАТЕЛИ</w:t>
      </w:r>
    </w:p>
    <w:p w:rsidR="00A81B04" w:rsidRPr="00C61693" w:rsidRDefault="000724CC" w:rsidP="00BB351F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1693">
        <w:rPr>
          <w:rFonts w:ascii="Times New Roman" w:hAnsi="Times New Roman"/>
          <w:sz w:val="28"/>
          <w:szCs w:val="28"/>
        </w:rPr>
        <w:t>муниципальной программы</w:t>
      </w:r>
    </w:p>
    <w:p w:rsidR="00125385" w:rsidRPr="00C61693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61693">
        <w:rPr>
          <w:rFonts w:ascii="Times New Roman" w:hAnsi="Times New Roman"/>
          <w:bCs/>
          <w:sz w:val="28"/>
          <w:szCs w:val="28"/>
        </w:rPr>
        <w:t xml:space="preserve">«Обеспечение безопасности </w:t>
      </w:r>
      <w:r w:rsidR="0062033E" w:rsidRPr="00C61693">
        <w:rPr>
          <w:rFonts w:ascii="Times New Roman" w:hAnsi="Times New Roman"/>
          <w:bCs/>
          <w:sz w:val="28"/>
          <w:szCs w:val="28"/>
        </w:rPr>
        <w:t xml:space="preserve">населения и </w:t>
      </w:r>
      <w:r w:rsidRPr="00C61693">
        <w:rPr>
          <w:rFonts w:ascii="Times New Roman" w:hAnsi="Times New Roman"/>
          <w:bCs/>
          <w:sz w:val="28"/>
          <w:szCs w:val="28"/>
        </w:rPr>
        <w:t>территории Тимашевского</w:t>
      </w:r>
    </w:p>
    <w:p w:rsidR="00A81B04" w:rsidRPr="00C61693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61693">
        <w:rPr>
          <w:rFonts w:ascii="Times New Roman" w:hAnsi="Times New Roman"/>
          <w:bCs/>
          <w:sz w:val="28"/>
          <w:szCs w:val="28"/>
        </w:rPr>
        <w:t>городского поселения Тимашевского района»</w:t>
      </w:r>
    </w:p>
    <w:p w:rsidR="00A81B04" w:rsidRPr="00C61693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61693">
        <w:rPr>
          <w:rFonts w:ascii="Times New Roman" w:hAnsi="Times New Roman"/>
          <w:bCs/>
          <w:sz w:val="28"/>
          <w:szCs w:val="28"/>
        </w:rPr>
        <w:t>на 20</w:t>
      </w:r>
      <w:r w:rsidR="00BF2297" w:rsidRPr="00C61693">
        <w:rPr>
          <w:rFonts w:ascii="Times New Roman" w:hAnsi="Times New Roman"/>
          <w:bCs/>
          <w:sz w:val="28"/>
          <w:szCs w:val="28"/>
        </w:rPr>
        <w:t>21</w:t>
      </w:r>
      <w:r w:rsidRPr="00C61693">
        <w:rPr>
          <w:rFonts w:ascii="Times New Roman" w:hAnsi="Times New Roman"/>
          <w:bCs/>
          <w:sz w:val="28"/>
          <w:szCs w:val="28"/>
        </w:rPr>
        <w:t xml:space="preserve"> – 202</w:t>
      </w:r>
      <w:r w:rsidR="00BF2297" w:rsidRPr="00C61693">
        <w:rPr>
          <w:rFonts w:ascii="Times New Roman" w:hAnsi="Times New Roman"/>
          <w:bCs/>
          <w:sz w:val="28"/>
          <w:szCs w:val="28"/>
        </w:rPr>
        <w:t>3</w:t>
      </w:r>
      <w:r w:rsidRPr="00C61693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125385" w:rsidRPr="00C61693" w:rsidRDefault="00125385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6"/>
        <w:gridCol w:w="5160"/>
        <w:gridCol w:w="84"/>
        <w:gridCol w:w="51"/>
        <w:gridCol w:w="39"/>
        <w:gridCol w:w="21"/>
        <w:gridCol w:w="1448"/>
        <w:gridCol w:w="7"/>
        <w:gridCol w:w="74"/>
        <w:gridCol w:w="31"/>
        <w:gridCol w:w="30"/>
        <w:gridCol w:w="1245"/>
        <w:gridCol w:w="31"/>
        <w:gridCol w:w="44"/>
        <w:gridCol w:w="60"/>
        <w:gridCol w:w="89"/>
        <w:gridCol w:w="1501"/>
        <w:gridCol w:w="7"/>
        <w:gridCol w:w="70"/>
        <w:gridCol w:w="42"/>
        <w:gridCol w:w="16"/>
        <w:gridCol w:w="1657"/>
        <w:gridCol w:w="52"/>
        <w:gridCol w:w="8"/>
        <w:gridCol w:w="248"/>
        <w:gridCol w:w="33"/>
        <w:gridCol w:w="1987"/>
      </w:tblGrid>
      <w:tr w:rsidR="001F3CA9" w:rsidRPr="00C61693" w:rsidTr="00BC42B7">
        <w:trPr>
          <w:trHeight w:val="21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3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38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57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1F3CA9" w:rsidRPr="00C61693" w:rsidTr="00BC42B7">
        <w:trPr>
          <w:trHeight w:val="20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</w:tr>
      <w:tr w:rsidR="001F3CA9" w:rsidRPr="00C61693" w:rsidTr="00BC42B7">
        <w:trPr>
          <w:trHeight w:val="21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ind w:right="45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80EE7" w:rsidRPr="00C61693" w:rsidTr="00BC42B7">
        <w:trPr>
          <w:trHeight w:val="34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03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Основное мероприятие: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«Укрепление правопорядка, профилактика правонарушений, экстремистских, террористических проявл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ний на территории Тимашевского городского поселения</w:t>
            </w:r>
            <w:r w:rsidR="00DE302D">
              <w:rPr>
                <w:rFonts w:ascii="Times New Roman" w:hAnsi="Times New Roman"/>
                <w:sz w:val="24"/>
                <w:szCs w:val="24"/>
              </w:rPr>
              <w:t xml:space="preserve"> Тимашевского района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80EE7" w:rsidRPr="00C61693" w:rsidTr="00BC42B7">
        <w:trPr>
          <w:trHeight w:val="33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Цель – 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(далее - городского поселения)</w:t>
            </w:r>
          </w:p>
        </w:tc>
      </w:tr>
      <w:tr w:rsidR="00180EE7" w:rsidRPr="00C61693" w:rsidTr="00BC42B7">
        <w:trPr>
          <w:trHeight w:val="118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2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1693">
              <w:rPr>
                <w:rFonts w:ascii="Times New Roman" w:hAnsi="Times New Roman"/>
                <w:sz w:val="24"/>
                <w:szCs w:val="24"/>
              </w:rPr>
              <w:t>Задача – доведение до граждан правил общественного порядка и действий в случае их нарушения и о возможных признаках проявл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ния терроризма и действиях в различных условиях обстановки</w:t>
            </w:r>
            <w:r w:rsidRPr="00C6169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; поддержание работоспособности камер видеонаблюдения для укре</w:t>
            </w:r>
            <w:r w:rsidRPr="00C6169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п</w:t>
            </w:r>
            <w:r w:rsidRPr="00C6169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ления правопорядка, обеспечения общественной безопасности, профилактики правонарушений и терроризма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горо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ского поселения</w:t>
            </w:r>
            <w:r w:rsidRPr="00C61693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;</w:t>
            </w:r>
            <w:r w:rsidRPr="00C61693">
              <w:rPr>
                <w:rFonts w:ascii="Times New Roman" w:hAnsi="Times New Roman"/>
                <w:sz w:val="24"/>
                <w:szCs w:val="24"/>
                <w:shd w:val="clear" w:color="auto" w:fill="F8F8F8"/>
              </w:rPr>
              <w:t xml:space="preserve">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осуществление деятельности по охране общественного порядка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городского поселения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</w:p>
        </w:tc>
      </w:tr>
      <w:tr w:rsidR="00180EE7" w:rsidRPr="00C61693" w:rsidTr="00BC42B7">
        <w:trPr>
          <w:trHeight w:val="992"/>
        </w:trPr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Целев</w:t>
            </w:r>
            <w:r>
              <w:rPr>
                <w:rFonts w:ascii="Times New Roman" w:hAnsi="Times New Roman"/>
                <w:sz w:val="24"/>
                <w:szCs w:val="24"/>
              </w:rPr>
              <w:t>ые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показател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- количество приобретенн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го наглядно - методического материала, </w:t>
            </w: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EE7" w:rsidRPr="00C61693" w:rsidTr="00BC42B7">
        <w:trPr>
          <w:trHeight w:val="124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5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80EE7" w:rsidRPr="00C61693" w:rsidTr="00BC42B7">
        <w:trPr>
          <w:trHeight w:val="283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истовки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180EE7" w:rsidRPr="00C61693" w:rsidTr="00BC42B7">
        <w:trPr>
          <w:trHeight w:val="408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459B" w:rsidRPr="00C61693" w:rsidTr="00BC42B7">
        <w:trPr>
          <w:trHeight w:val="269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3506D" w:rsidRPr="00C61693" w:rsidTr="00BC42B7">
        <w:trPr>
          <w:trHeight w:val="269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C61693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C61693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буклеты</w:t>
            </w:r>
          </w:p>
        </w:tc>
        <w:tc>
          <w:tcPr>
            <w:tcW w:w="155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C61693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C61693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C61693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C61693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C61693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F1459B" w:rsidRPr="00C61693" w:rsidTr="00BC42B7">
        <w:trPr>
          <w:trHeight w:val="5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количество потребляемой электроэнергии кам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рами видеонаблюдения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кВт</w:t>
            </w:r>
          </w:p>
        </w:tc>
        <w:tc>
          <w:tcPr>
            <w:tcW w:w="138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</w:tr>
      <w:tr w:rsidR="00F1459B" w:rsidRPr="00C61693" w:rsidTr="00BC42B7">
        <w:trPr>
          <w:trHeight w:val="7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процент выполнения мероприятий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по участию в охране общественного порядка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территории городского поселения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B1A7C" w:rsidRPr="00C61693" w:rsidTr="00BC42B7">
        <w:trPr>
          <w:trHeight w:val="4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7C" w:rsidRDefault="008B1A7C" w:rsidP="0058570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7C" w:rsidRDefault="008B1A7C" w:rsidP="00585708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оповещения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C61693" w:rsidRDefault="008B1A7C" w:rsidP="0058570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C61693" w:rsidRDefault="0050211B" w:rsidP="0058570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C61693" w:rsidRDefault="008533CA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C61693" w:rsidRDefault="008B1A7C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C61693" w:rsidRDefault="008B1A7C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6179D" w:rsidRPr="00C61693" w:rsidTr="00BC42B7">
        <w:trPr>
          <w:trHeight w:val="5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Default="00E6179D" w:rsidP="00BB351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камер</w:t>
            </w:r>
            <w:r w:rsidR="007407AF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видеонаблюдения в местах массового пребывания людей 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6179D" w:rsidRPr="00C61693" w:rsidTr="00BC42B7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Default="007407AF" w:rsidP="00BB351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вагон-бытовка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85708" w:rsidRPr="00C61693" w:rsidTr="00BC42B7">
        <w:trPr>
          <w:trHeight w:val="10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08" w:rsidRPr="008B76E8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08" w:rsidRPr="008B76E8" w:rsidRDefault="008B76E8" w:rsidP="008B76E8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Ремонт</w:t>
            </w:r>
            <w:r w:rsidR="00585708"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техническо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 </w:t>
            </w:r>
            <w:r w:rsidR="00585708"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обслужива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</w:t>
            </w:r>
            <w:r w:rsidR="00585708"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камер в</w:t>
            </w:r>
            <w:r w:rsidR="00585708"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585708"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деонаблюдения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8B76E8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8B76E8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8B76E8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8B76E8" w:rsidRDefault="00920BB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8B76E8" w:rsidRDefault="00920BB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</w:t>
            </w:r>
          </w:p>
        </w:tc>
      </w:tr>
      <w:tr w:rsidR="00F1459B" w:rsidRPr="00C61693" w:rsidTr="00BC42B7">
        <w:trPr>
          <w:trHeight w:val="431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03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Основное мероприятие: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02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«Гражданская оборона, подготовка населения и организаций к действиям в чрезвычайных ситуациях в мирное и военное время»</w:t>
            </w:r>
          </w:p>
        </w:tc>
      </w:tr>
      <w:tr w:rsidR="00F1459B" w:rsidRPr="00C61693" w:rsidTr="00BC42B7">
        <w:trPr>
          <w:trHeight w:val="43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Цель – пропаганда среди населения основ гражданской обороны,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подготовка населения и организаций к действиям в чрезвычайных ситуациях в мирное и военное время</w:t>
            </w:r>
          </w:p>
        </w:tc>
      </w:tr>
      <w:tr w:rsidR="00F1459B" w:rsidRPr="00C61693" w:rsidTr="00BC42B7">
        <w:trPr>
          <w:trHeight w:val="432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459B" w:rsidRPr="00C61693" w:rsidRDefault="00F1459B" w:rsidP="00BB351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Задача – подготовка и обучение населения в области гражданской обороны, совершенствование системы информирования и опов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щения населения, поддержание работоспособности систем оповещения для информирования и оповещения населения на территории городского поселения </w:t>
            </w:r>
          </w:p>
        </w:tc>
      </w:tr>
      <w:tr w:rsidR="00F1459B" w:rsidRPr="00C61693" w:rsidTr="00BC42B7">
        <w:trPr>
          <w:trHeight w:val="68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показател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- количество приобретенн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го наглядно - методического материала, </w:t>
            </w: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59B" w:rsidRPr="00C61693" w:rsidTr="00BC42B7">
        <w:trPr>
          <w:trHeight w:val="20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1459B" w:rsidRPr="00C61693" w:rsidTr="00BC42B7">
        <w:trPr>
          <w:trHeight w:val="17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F1459B" w:rsidRPr="00C61693" w:rsidTr="00BC42B7">
        <w:trPr>
          <w:trHeight w:val="108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459B" w:rsidRPr="00C61693" w:rsidTr="00BC42B7">
        <w:trPr>
          <w:trHeight w:val="216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52652" w:rsidRPr="00C61693" w:rsidTr="008B76E8">
        <w:trPr>
          <w:trHeight w:val="27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8B76E8" w:rsidRDefault="00920BB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ремонта и технического обслужив</w:t>
            </w: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 системы оповещения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8B76E8" w:rsidRDefault="00752652" w:rsidP="008B76E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8B76E8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8B76E8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8B76E8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8B76E8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752652" w:rsidRPr="00C61693" w:rsidTr="004C64CF">
        <w:trPr>
          <w:trHeight w:val="27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разработанных планов гражданской обороны и защиты населения 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52652" w:rsidRPr="00C61693" w:rsidTr="00BC42B7">
        <w:trPr>
          <w:cantSplit/>
          <w:trHeight w:val="270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B824CE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035" w:type="dxa"/>
            <w:gridSpan w:val="2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Основное мероприятие: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03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«Предупреждение и ликвидация последствий чрезвычайных ситуаций природного и техногенного хара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к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тера»</w:t>
            </w:r>
          </w:p>
        </w:tc>
      </w:tr>
      <w:tr w:rsidR="00920BBB" w:rsidRPr="00C61693" w:rsidTr="00BC42B7">
        <w:trPr>
          <w:cantSplit/>
          <w:trHeight w:val="255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920BBB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C61693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C61693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C61693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C61693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C61693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C61693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52652" w:rsidRPr="00C61693" w:rsidTr="00BC42B7">
        <w:trPr>
          <w:trHeight w:val="321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2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Цель </w:t>
            </w:r>
            <w:r w:rsidRPr="00C6169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– пропаганда среди населения основ безопасности при ликвидации последствий чрезвычайных ситуаций природного и техн</w:t>
            </w:r>
            <w:r w:rsidRPr="00C6169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о</w:t>
            </w:r>
            <w:r w:rsidRPr="00C6169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генного характера, обеспечение безопасности населения на территории городского поселения </w:t>
            </w:r>
          </w:p>
        </w:tc>
      </w:tr>
      <w:tr w:rsidR="006D42A0" w:rsidRPr="00C61693" w:rsidTr="00BC42B7">
        <w:trPr>
          <w:trHeight w:val="1005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A0" w:rsidRPr="00C61693" w:rsidRDefault="006D42A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2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2A0" w:rsidRPr="00C61693" w:rsidRDefault="006D42A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Задача – информирование населения города, с помощью наглядного материала о мероприятиях по предупреждению и ликвидации чрезвычайных ситуаций природного и техногенного характера; повышение оперативности работы и технического оснащения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Единой дежурно -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диспетчерской службы; предупреждение, выявление и пресечение нарушений требований по обеспечению безопасности гидротехнических сооружений</w:t>
            </w:r>
            <w:r w:rsidR="00902AF8">
              <w:rPr>
                <w:rFonts w:ascii="Times New Roman" w:hAnsi="Times New Roman"/>
                <w:sz w:val="24"/>
                <w:szCs w:val="24"/>
              </w:rPr>
              <w:t xml:space="preserve"> (дамб)</w:t>
            </w:r>
          </w:p>
        </w:tc>
      </w:tr>
      <w:tr w:rsidR="00752652" w:rsidRPr="00C61693" w:rsidTr="00BC42B7">
        <w:trPr>
          <w:trHeight w:val="43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Целев</w:t>
            </w:r>
            <w:r>
              <w:rPr>
                <w:rFonts w:ascii="Times New Roman" w:hAnsi="Times New Roman"/>
                <w:sz w:val="24"/>
                <w:szCs w:val="24"/>
              </w:rPr>
              <w:t>ые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показател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7417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- количество приобретенн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го наглядно - методического материала, </w:t>
            </w: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652" w:rsidRPr="00C61693" w:rsidTr="00BC42B7">
        <w:trPr>
          <w:trHeight w:val="18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52652" w:rsidRPr="00C61693" w:rsidTr="00BC42B7">
        <w:trPr>
          <w:trHeight w:val="18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52652" w:rsidRPr="00C61693" w:rsidTr="00BC42B7">
        <w:trPr>
          <w:trHeight w:val="17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52652" w:rsidRPr="00C61693" w:rsidTr="00BC42B7">
        <w:trPr>
          <w:trHeight w:val="165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52652" w:rsidRPr="00C61693" w:rsidTr="00BC42B7">
        <w:trPr>
          <w:trHeight w:val="43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количество застрахованных и декларированных ги</w:t>
            </w:r>
            <w:r w:rsidR="00902AF8">
              <w:rPr>
                <w:rFonts w:ascii="Times New Roman" w:hAnsi="Times New Roman"/>
                <w:sz w:val="24"/>
                <w:szCs w:val="24"/>
              </w:rPr>
              <w:t>дротехнических сооружений (дамб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, в том чи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ле: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2652" w:rsidRPr="00C61693" w:rsidTr="00BC42B7">
        <w:trPr>
          <w:trHeight w:val="194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страхование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52652" w:rsidRPr="00C61693" w:rsidTr="004C64CF">
        <w:trPr>
          <w:trHeight w:val="109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>разработанных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план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действий по предупреждению и ликвидации последствий чрезвычайных ситуаций природного и техноге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ного характера</w:t>
            </w:r>
          </w:p>
        </w:tc>
        <w:tc>
          <w:tcPr>
            <w:tcW w:w="15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52652" w:rsidRPr="00C61693" w:rsidTr="004C64CF">
        <w:trPr>
          <w:trHeight w:val="7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процент выполнения мероприятий по переда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ным полномочиям</w:t>
            </w:r>
          </w:p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Еди</w:t>
            </w:r>
            <w:r w:rsidR="003B0A2A">
              <w:rPr>
                <w:rFonts w:ascii="Times New Roman" w:hAnsi="Times New Roman"/>
                <w:sz w:val="24"/>
                <w:szCs w:val="24"/>
              </w:rPr>
              <w:t>ной дежурно-диспетчерской службе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C42B7" w:rsidRPr="00C61693" w:rsidTr="004C64CF">
        <w:trPr>
          <w:trHeight w:val="37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2B7" w:rsidRPr="00BC42B7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BC42B7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Выполнение работ по разработке документации по безопасности комплекса гидротехнических сооружений, расположенных на одном водотоке, объединенного целями работы и принадлежащих одному лицу</w:t>
            </w:r>
          </w:p>
        </w:tc>
        <w:tc>
          <w:tcPr>
            <w:tcW w:w="15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BC42B7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BC42B7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BC42B7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4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BC42B7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BC42B7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</w:tr>
      <w:tr w:rsidR="00BC42B7" w:rsidRPr="00C61693" w:rsidTr="002E05C3">
        <w:trPr>
          <w:cantSplit/>
          <w:trHeight w:val="136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848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  <w:p w:rsidR="00BC42B7" w:rsidRDefault="00BC42B7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05C3" w:rsidRDefault="002E05C3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05C3" w:rsidRDefault="002E05C3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3848" w:rsidRPr="002E3848" w:rsidRDefault="002E05C3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03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C61693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04.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«Обеспечение первичных мер пожарной безопасности в границах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Тимашевского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городского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Тимашевского района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BC42B7" w:rsidRPr="00C61693" w:rsidTr="002E3848">
        <w:trPr>
          <w:trHeight w:val="37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2B7" w:rsidRPr="00C61693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C61693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Цель – пропаганда среди населения основ противопожарной безопасности, обеспечение пожарной безопасности в границах городск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го поселения</w:t>
            </w:r>
          </w:p>
        </w:tc>
      </w:tr>
      <w:tr w:rsidR="00BC42B7" w:rsidRPr="00C61693" w:rsidTr="00BC42B7">
        <w:trPr>
          <w:cantSplit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2B7" w:rsidRPr="00C61693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C61693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C61693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C61693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C61693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C61693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C61693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E05C3" w:rsidRPr="00C61693" w:rsidTr="002E05C3">
        <w:trPr>
          <w:trHeight w:val="315"/>
        </w:trPr>
        <w:tc>
          <w:tcPr>
            <w:tcW w:w="14601" w:type="dxa"/>
            <w:gridSpan w:val="2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Default="002E05C3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Задача – информирование населения города, с помощью наглядного материала об основах противопожарной безопасности; </w:t>
            </w:r>
          </w:p>
        </w:tc>
      </w:tr>
      <w:tr w:rsidR="00752652" w:rsidRPr="00C61693" w:rsidTr="00BC42B7">
        <w:trPr>
          <w:trHeight w:val="43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Целевой показатель - количество приобре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енн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наглядно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методического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материала</w:t>
            </w:r>
            <w:r>
              <w:rPr>
                <w:rFonts w:ascii="Times New Roman" w:hAnsi="Times New Roman"/>
                <w:sz w:val="24"/>
                <w:szCs w:val="24"/>
              </w:rPr>
              <w:t>, в том числе: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652" w:rsidRPr="00C61693" w:rsidTr="00BC42B7">
        <w:trPr>
          <w:trHeight w:val="26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70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52652" w:rsidRPr="00C61693" w:rsidTr="00BC42B7">
        <w:trPr>
          <w:trHeight w:val="26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истовки</w:t>
            </w:r>
          </w:p>
        </w:tc>
        <w:tc>
          <w:tcPr>
            <w:tcW w:w="170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2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52652" w:rsidRPr="00C61693" w:rsidTr="00BC42B7">
        <w:trPr>
          <w:trHeight w:val="26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70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52652" w:rsidRPr="00C61693" w:rsidTr="00BC42B7">
        <w:trPr>
          <w:trHeight w:val="278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70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2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52652" w:rsidRPr="00C61693" w:rsidTr="00BC42B7">
        <w:trPr>
          <w:trHeight w:val="2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пожарных гидрантов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8533CA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D92B30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D92B30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41762" w:rsidRPr="00C61693" w:rsidTr="00BC42B7">
        <w:trPr>
          <w:trHeight w:val="27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762" w:rsidRDefault="0074176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05</w:t>
            </w:r>
          </w:p>
          <w:p w:rsidR="00741762" w:rsidRDefault="0074176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62" w:rsidRPr="00C61693" w:rsidRDefault="0074176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Основное мероприятие: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05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19B5" w:rsidRPr="009619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утратило силу в связи с прекращением деятельности юридического лица путем реорганизации в форме присоединения (выписка из ЕГРЮЛ от 25.02. 2021 г. № ЮЭ9965-21-66703199)</w:t>
            </w:r>
          </w:p>
        </w:tc>
      </w:tr>
      <w:tr w:rsidR="00741762" w:rsidRPr="00C61693" w:rsidTr="00BC42B7">
        <w:trPr>
          <w:trHeight w:val="27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1762" w:rsidRPr="00C61693" w:rsidRDefault="0074176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2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762" w:rsidRPr="00C61693" w:rsidRDefault="0074176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Цель – исполнение полномочий орган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местного самоуправления</w:t>
            </w:r>
          </w:p>
        </w:tc>
      </w:tr>
      <w:tr w:rsidR="00741762" w:rsidRPr="00C61693" w:rsidTr="00BC42B7">
        <w:trPr>
          <w:trHeight w:val="99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762" w:rsidRPr="00C61693" w:rsidRDefault="0074176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62" w:rsidRPr="00C61693" w:rsidRDefault="0074176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Задача – обеспечение защиты населения и территории от чрезвычайных ситуаций</w:t>
            </w:r>
          </w:p>
        </w:tc>
      </w:tr>
      <w:tr w:rsidR="00741762" w:rsidRPr="00C61693" w:rsidTr="004C64CF">
        <w:trPr>
          <w:trHeight w:val="757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62" w:rsidRPr="00C61693" w:rsidRDefault="0074176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62" w:rsidRPr="00C61693" w:rsidRDefault="009619B5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9619B5">
              <w:rPr>
                <w:rFonts w:ascii="Times New Roman" w:hAnsi="Times New Roman"/>
                <w:sz w:val="24"/>
                <w:szCs w:val="24"/>
              </w:rPr>
              <w:t>тратило силу в связи с прекращением деятел</w:t>
            </w:r>
            <w:r w:rsidRPr="009619B5">
              <w:rPr>
                <w:rFonts w:ascii="Times New Roman" w:hAnsi="Times New Roman"/>
                <w:sz w:val="24"/>
                <w:szCs w:val="24"/>
              </w:rPr>
              <w:t>ь</w:t>
            </w:r>
            <w:r w:rsidRPr="009619B5">
              <w:rPr>
                <w:rFonts w:ascii="Times New Roman" w:hAnsi="Times New Roman"/>
                <w:sz w:val="24"/>
                <w:szCs w:val="24"/>
              </w:rPr>
              <w:t>ности юридического лица путем реорганизации в форме присоединения (выписка из ЕГРЮЛ от 25.02. 2021 г. № ЮЭ9965-21-66703199);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762" w:rsidRPr="00C61693" w:rsidRDefault="0074176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762" w:rsidRPr="00C61693" w:rsidRDefault="0074176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762" w:rsidRPr="00C61693" w:rsidRDefault="0074176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762" w:rsidRPr="00C61693" w:rsidRDefault="0074176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762" w:rsidRPr="00C61693" w:rsidRDefault="0074176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52652" w:rsidRPr="00C61693" w:rsidTr="00BC42B7">
        <w:trPr>
          <w:trHeight w:val="256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403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Основное мероприятие: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06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«Безопасность людей на водных объектах»</w:t>
            </w:r>
          </w:p>
        </w:tc>
      </w:tr>
      <w:tr w:rsidR="00752652" w:rsidRPr="00C61693" w:rsidTr="00BC42B7">
        <w:trPr>
          <w:trHeight w:val="34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Цель – обеспечение безопасности людей на водных объектах, охрана их жизни и здоровья; пропаганда среди населения основ бе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з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опасного поведения на водных объектах</w:t>
            </w:r>
          </w:p>
        </w:tc>
      </w:tr>
      <w:tr w:rsidR="00752652" w:rsidRPr="00C61693" w:rsidTr="00BC42B7">
        <w:trPr>
          <w:trHeight w:val="551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pStyle w:val="TimesNewRoman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color w:val="auto"/>
                <w:sz w:val="24"/>
                <w:szCs w:val="24"/>
              </w:rPr>
              <w:t>Задача - организация работы по предупреждению и пресечению нарушений правил поведения людей на водных объектах, информ</w:t>
            </w:r>
            <w:r w:rsidRPr="00C61693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C61693">
              <w:rPr>
                <w:rFonts w:ascii="Times New Roman" w:hAnsi="Times New Roman"/>
                <w:color w:val="auto"/>
                <w:sz w:val="24"/>
                <w:szCs w:val="24"/>
              </w:rPr>
              <w:t>рование населения города, с помощью наглядного материала, об основах безопасного поведения на водных объектах</w:t>
            </w:r>
          </w:p>
        </w:tc>
      </w:tr>
      <w:tr w:rsidR="00752652" w:rsidRPr="00C61693" w:rsidTr="00BC42B7">
        <w:trPr>
          <w:trHeight w:val="42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показател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- количество приобретенн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го наглядно - методического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>, в том числе: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652" w:rsidRPr="00C61693" w:rsidTr="00BC42B7">
        <w:trPr>
          <w:trHeight w:val="2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</w:pPr>
            <w:r w:rsidRPr="001F3CA9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FE215C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FE215C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FE215C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52652" w:rsidRPr="00C61693" w:rsidTr="00BC42B7">
        <w:trPr>
          <w:trHeight w:val="2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FE215C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FE215C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FE215C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52652" w:rsidRPr="00C61693" w:rsidTr="00BC42B7">
        <w:trPr>
          <w:trHeight w:val="27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52652" w:rsidRPr="00C61693" w:rsidTr="00BC42B7">
        <w:trPr>
          <w:trHeight w:val="26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752652" w:rsidRPr="00C61693" w:rsidTr="00BC42B7">
        <w:trPr>
          <w:trHeight w:val="70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работ по лабораторным исследов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ниям воды, почвы, гигиеническая оценка резул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татов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52652" w:rsidRPr="00C61693" w:rsidTr="002E05C3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Default="002E05C3" w:rsidP="002E05C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2E05C3" w:rsidP="002E05C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652" w:rsidRPr="00C61693" w:rsidRDefault="002E05C3" w:rsidP="002E05C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Default="002E05C3" w:rsidP="002E05C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2E05C3" w:rsidP="002E05C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2E05C3" w:rsidP="002E05C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2E05C3" w:rsidP="002E05C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E05C3" w:rsidRPr="00C61693" w:rsidTr="004C64CF">
        <w:trPr>
          <w:trHeight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C3" w:rsidRDefault="002E05C3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C3" w:rsidRDefault="002E05C3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работ по водолазному обследованию и очистке дна акватории и прилегающей терр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тории городского пляжа, пляжа мкр. Садовод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5C3" w:rsidRDefault="002E05C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Default="002E05C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Default="002E05C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Default="002E05C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Default="002E05C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3D2C" w:rsidRPr="00C61693" w:rsidTr="00BC42B7">
        <w:trPr>
          <w:trHeight w:val="701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D2C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403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мероприятие: 07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«Обеспечение деятельности муниципального</w:t>
            </w:r>
            <w:r w:rsidR="008B1A7C">
              <w:rPr>
                <w:rFonts w:ascii="Times New Roman" w:hAnsi="Times New Roman"/>
                <w:sz w:val="24"/>
                <w:szCs w:val="24"/>
              </w:rPr>
              <w:t xml:space="preserve"> казённого учреждения «Аварийно-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спасатель</w:t>
            </w:r>
            <w:r w:rsidR="00BB351F">
              <w:rPr>
                <w:rFonts w:ascii="Times New Roman" w:hAnsi="Times New Roman"/>
                <w:sz w:val="24"/>
                <w:szCs w:val="24"/>
              </w:rPr>
              <w:t>ная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351F">
              <w:rPr>
                <w:rFonts w:ascii="Times New Roman" w:hAnsi="Times New Roman"/>
                <w:sz w:val="24"/>
                <w:szCs w:val="24"/>
              </w:rPr>
              <w:t>служб</w:t>
            </w:r>
            <w:r w:rsidR="00306562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Т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и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Тимашевского района».</w:t>
            </w:r>
          </w:p>
        </w:tc>
      </w:tr>
      <w:tr w:rsidR="00433D2C" w:rsidRPr="00C61693" w:rsidTr="00BC42B7">
        <w:trPr>
          <w:trHeight w:val="414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D2C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Цель – исполнение полномочий орган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местного самоуправления</w:t>
            </w:r>
          </w:p>
        </w:tc>
      </w:tr>
      <w:tr w:rsidR="00433D2C" w:rsidRPr="00C61693" w:rsidTr="002E05C3">
        <w:trPr>
          <w:trHeight w:val="34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D2C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Pr="00C61693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Задача – обеспечение защиты населения и территории от чрезвычайных ситуаций</w:t>
            </w:r>
          </w:p>
        </w:tc>
      </w:tr>
      <w:tr w:rsidR="002E05C3" w:rsidRPr="00C61693" w:rsidTr="004C64CF">
        <w:trPr>
          <w:trHeight w:val="495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2E05C3" w:rsidRPr="002E05C3" w:rsidRDefault="002E05C3" w:rsidP="002E05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5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C3" w:rsidRPr="002E05C3" w:rsidRDefault="002E05C3" w:rsidP="002E05C3">
            <w:pPr>
              <w:rPr>
                <w:rFonts w:ascii="Times New Roman" w:hAnsi="Times New Roman"/>
                <w:sz w:val="24"/>
                <w:szCs w:val="24"/>
              </w:rPr>
            </w:pPr>
            <w:r w:rsidRPr="002E05C3">
              <w:rPr>
                <w:rFonts w:ascii="Times New Roman" w:hAnsi="Times New Roman"/>
                <w:sz w:val="24"/>
                <w:szCs w:val="24"/>
              </w:rPr>
              <w:t>Целевой показатель – процент выполнения мер</w:t>
            </w:r>
            <w:r w:rsidRPr="002E05C3">
              <w:rPr>
                <w:rFonts w:ascii="Times New Roman" w:hAnsi="Times New Roman"/>
                <w:sz w:val="24"/>
                <w:szCs w:val="24"/>
              </w:rPr>
              <w:t>о</w:t>
            </w:r>
            <w:r w:rsidRPr="002E05C3">
              <w:rPr>
                <w:rFonts w:ascii="Times New Roman" w:hAnsi="Times New Roman"/>
                <w:sz w:val="24"/>
                <w:szCs w:val="24"/>
              </w:rPr>
              <w:t>приятий по обеспечению деятельности МКУ «Аварийно-спасательная служба», в том числе своевременное реагирование на вызов (обращ</w:t>
            </w:r>
            <w:r w:rsidRPr="002E05C3">
              <w:rPr>
                <w:rFonts w:ascii="Times New Roman" w:hAnsi="Times New Roman"/>
                <w:sz w:val="24"/>
                <w:szCs w:val="24"/>
              </w:rPr>
              <w:t>е</w:t>
            </w:r>
            <w:r w:rsidRPr="002E05C3">
              <w:rPr>
                <w:rFonts w:ascii="Times New Roman" w:hAnsi="Times New Roman"/>
                <w:sz w:val="24"/>
                <w:szCs w:val="24"/>
              </w:rPr>
              <w:t>ние) по ЧС и происшествиям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2E05C3" w:rsidRDefault="002E05C3" w:rsidP="004C64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5C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2E05C3" w:rsidRDefault="002E05C3" w:rsidP="004C64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5C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2E05C3" w:rsidRDefault="002E05C3" w:rsidP="004C64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5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2E05C3" w:rsidRDefault="002E05C3" w:rsidP="004C64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5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2E05C3" w:rsidRDefault="002E05C3" w:rsidP="004C64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5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1F3CA9" w:rsidRDefault="001F3CA9" w:rsidP="00BB351F">
      <w:pPr>
        <w:spacing w:after="0" w:line="240" w:lineRule="auto"/>
      </w:pPr>
    </w:p>
    <w:p w:rsidR="003C5565" w:rsidRDefault="003C5565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55379" w:rsidRPr="00C61693" w:rsidRDefault="00B55379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61693">
        <w:rPr>
          <w:rFonts w:ascii="Times New Roman" w:hAnsi="Times New Roman"/>
          <w:sz w:val="28"/>
          <w:szCs w:val="28"/>
          <w:shd w:val="clear" w:color="auto" w:fill="FFFFFF"/>
        </w:rPr>
        <w:t>Заместитель главы</w:t>
      </w:r>
    </w:p>
    <w:p w:rsidR="00B55379" w:rsidRPr="00C61693" w:rsidRDefault="00B55379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61693">
        <w:rPr>
          <w:rFonts w:ascii="Times New Roman" w:hAnsi="Times New Roman"/>
          <w:sz w:val="28"/>
          <w:szCs w:val="28"/>
          <w:shd w:val="clear" w:color="auto" w:fill="FFFFFF"/>
        </w:rPr>
        <w:t>Тимашевского городского поселения</w:t>
      </w:r>
    </w:p>
    <w:p w:rsidR="00B55379" w:rsidRPr="0009297D" w:rsidRDefault="00BB351F" w:rsidP="00BB351F">
      <w:pPr>
        <w:widowControl w:val="0"/>
        <w:shd w:val="clear" w:color="auto" w:fill="FFFFFF" w:themeFill="background1"/>
        <w:tabs>
          <w:tab w:val="left" w:pos="14601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района                                                                                     </w:t>
      </w:r>
      <w:r w:rsidR="006D42A0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</w:t>
      </w:r>
      <w:r w:rsidR="00363CDE">
        <w:rPr>
          <w:rFonts w:ascii="Times New Roman" w:hAnsi="Times New Roman"/>
          <w:sz w:val="28"/>
          <w:szCs w:val="28"/>
          <w:shd w:val="clear" w:color="auto" w:fill="FFFFFF"/>
        </w:rPr>
        <w:t xml:space="preserve">Н.В. </w:t>
      </w:r>
      <w:r w:rsidR="00993AF2">
        <w:rPr>
          <w:rFonts w:ascii="Times New Roman" w:hAnsi="Times New Roman"/>
          <w:sz w:val="28"/>
          <w:szCs w:val="28"/>
          <w:shd w:val="clear" w:color="auto" w:fill="FFFFFF"/>
        </w:rPr>
        <w:t>Крячко</w:t>
      </w:r>
    </w:p>
    <w:sectPr w:rsidR="00B55379" w:rsidRPr="0009297D" w:rsidSect="006D42A0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5C3" w:rsidRDefault="002E05C3" w:rsidP="00D57DD0">
      <w:pPr>
        <w:spacing w:after="0" w:line="240" w:lineRule="auto"/>
      </w:pPr>
      <w:r>
        <w:separator/>
      </w:r>
    </w:p>
  </w:endnote>
  <w:endnote w:type="continuationSeparator" w:id="0">
    <w:p w:rsidR="002E05C3" w:rsidRDefault="002E05C3" w:rsidP="00D57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5C3" w:rsidRDefault="002E05C3" w:rsidP="00D57DD0">
      <w:pPr>
        <w:spacing w:after="0" w:line="240" w:lineRule="auto"/>
      </w:pPr>
      <w:r>
        <w:separator/>
      </w:r>
    </w:p>
  </w:footnote>
  <w:footnote w:type="continuationSeparator" w:id="0">
    <w:p w:rsidR="002E05C3" w:rsidRDefault="002E05C3" w:rsidP="00D57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958499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E05C3" w:rsidRPr="001936AC" w:rsidRDefault="002E05C3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1936AC">
          <w:rPr>
            <w:rFonts w:ascii="Times New Roman" w:hAnsi="Times New Roman"/>
            <w:sz w:val="24"/>
            <w:szCs w:val="24"/>
          </w:rPr>
          <w:fldChar w:fldCharType="begin"/>
        </w:r>
        <w:r w:rsidRPr="001936AC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936AC">
          <w:rPr>
            <w:rFonts w:ascii="Times New Roman" w:hAnsi="Times New Roman"/>
            <w:sz w:val="24"/>
            <w:szCs w:val="24"/>
          </w:rPr>
          <w:fldChar w:fldCharType="separate"/>
        </w:r>
        <w:r w:rsidR="008B76E8">
          <w:rPr>
            <w:rFonts w:ascii="Times New Roman" w:hAnsi="Times New Roman"/>
            <w:noProof/>
            <w:sz w:val="24"/>
            <w:szCs w:val="24"/>
          </w:rPr>
          <w:t>5</w:t>
        </w:r>
        <w:r w:rsidRPr="001936A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1B04"/>
    <w:rsid w:val="000067C7"/>
    <w:rsid w:val="000116B9"/>
    <w:rsid w:val="00016D52"/>
    <w:rsid w:val="00036E8B"/>
    <w:rsid w:val="0003713F"/>
    <w:rsid w:val="000471BC"/>
    <w:rsid w:val="00056F16"/>
    <w:rsid w:val="0006660F"/>
    <w:rsid w:val="000724CC"/>
    <w:rsid w:val="00073324"/>
    <w:rsid w:val="0009297D"/>
    <w:rsid w:val="000954AE"/>
    <w:rsid w:val="000A4D08"/>
    <w:rsid w:val="000A727A"/>
    <w:rsid w:val="000B41D6"/>
    <w:rsid w:val="000C715A"/>
    <w:rsid w:val="000D2325"/>
    <w:rsid w:val="000E00F3"/>
    <w:rsid w:val="000E1211"/>
    <w:rsid w:val="000E1C08"/>
    <w:rsid w:val="000E4FFE"/>
    <w:rsid w:val="000E61A3"/>
    <w:rsid w:val="00114764"/>
    <w:rsid w:val="001216B7"/>
    <w:rsid w:val="00125385"/>
    <w:rsid w:val="0012591E"/>
    <w:rsid w:val="00132784"/>
    <w:rsid w:val="00142556"/>
    <w:rsid w:val="0014302D"/>
    <w:rsid w:val="00180EE7"/>
    <w:rsid w:val="001812E8"/>
    <w:rsid w:val="0018498C"/>
    <w:rsid w:val="00185561"/>
    <w:rsid w:val="001936AC"/>
    <w:rsid w:val="00197AAE"/>
    <w:rsid w:val="001A3F4F"/>
    <w:rsid w:val="001A44E6"/>
    <w:rsid w:val="001C0ECF"/>
    <w:rsid w:val="001D443C"/>
    <w:rsid w:val="001F3CA9"/>
    <w:rsid w:val="00217A7E"/>
    <w:rsid w:val="00224FB6"/>
    <w:rsid w:val="00236FCF"/>
    <w:rsid w:val="002461C7"/>
    <w:rsid w:val="00250824"/>
    <w:rsid w:val="00252256"/>
    <w:rsid w:val="00263D25"/>
    <w:rsid w:val="002666A0"/>
    <w:rsid w:val="002A1B42"/>
    <w:rsid w:val="002A5F46"/>
    <w:rsid w:val="002A6FB8"/>
    <w:rsid w:val="002B263E"/>
    <w:rsid w:val="002B7AF3"/>
    <w:rsid w:val="002D64FC"/>
    <w:rsid w:val="002E05C3"/>
    <w:rsid w:val="002E3848"/>
    <w:rsid w:val="002F3B4B"/>
    <w:rsid w:val="00306562"/>
    <w:rsid w:val="00307C9B"/>
    <w:rsid w:val="003171DB"/>
    <w:rsid w:val="00326A6B"/>
    <w:rsid w:val="00326E08"/>
    <w:rsid w:val="00336393"/>
    <w:rsid w:val="00356AAE"/>
    <w:rsid w:val="00363CDE"/>
    <w:rsid w:val="0036604C"/>
    <w:rsid w:val="00375B19"/>
    <w:rsid w:val="0039169D"/>
    <w:rsid w:val="003A7A70"/>
    <w:rsid w:val="003B0A2A"/>
    <w:rsid w:val="003B1A13"/>
    <w:rsid w:val="003C30BC"/>
    <w:rsid w:val="003C5565"/>
    <w:rsid w:val="003D1472"/>
    <w:rsid w:val="003D1ED8"/>
    <w:rsid w:val="003F192E"/>
    <w:rsid w:val="003F32FD"/>
    <w:rsid w:val="00406191"/>
    <w:rsid w:val="00410F20"/>
    <w:rsid w:val="00415759"/>
    <w:rsid w:val="00431988"/>
    <w:rsid w:val="00433D2C"/>
    <w:rsid w:val="0043506D"/>
    <w:rsid w:val="00442088"/>
    <w:rsid w:val="00454271"/>
    <w:rsid w:val="00461F6A"/>
    <w:rsid w:val="00465178"/>
    <w:rsid w:val="00474665"/>
    <w:rsid w:val="004818FD"/>
    <w:rsid w:val="0048768D"/>
    <w:rsid w:val="00487EBB"/>
    <w:rsid w:val="00492922"/>
    <w:rsid w:val="00493318"/>
    <w:rsid w:val="004956BC"/>
    <w:rsid w:val="004A77DF"/>
    <w:rsid w:val="004C2FF9"/>
    <w:rsid w:val="004C37F3"/>
    <w:rsid w:val="004C64CF"/>
    <w:rsid w:val="004D59A2"/>
    <w:rsid w:val="004E6776"/>
    <w:rsid w:val="0050211B"/>
    <w:rsid w:val="00503E45"/>
    <w:rsid w:val="00505A65"/>
    <w:rsid w:val="00506563"/>
    <w:rsid w:val="00516EAC"/>
    <w:rsid w:val="0053030D"/>
    <w:rsid w:val="00554B02"/>
    <w:rsid w:val="00563191"/>
    <w:rsid w:val="005674D1"/>
    <w:rsid w:val="005767DD"/>
    <w:rsid w:val="00583D59"/>
    <w:rsid w:val="00584649"/>
    <w:rsid w:val="00585708"/>
    <w:rsid w:val="005B50CD"/>
    <w:rsid w:val="005C2418"/>
    <w:rsid w:val="005C7DAC"/>
    <w:rsid w:val="005E0AC2"/>
    <w:rsid w:val="005F3176"/>
    <w:rsid w:val="006040EA"/>
    <w:rsid w:val="0061770F"/>
    <w:rsid w:val="00617940"/>
    <w:rsid w:val="0062033E"/>
    <w:rsid w:val="006467D6"/>
    <w:rsid w:val="00647211"/>
    <w:rsid w:val="006969E1"/>
    <w:rsid w:val="006C08DA"/>
    <w:rsid w:val="006C22AA"/>
    <w:rsid w:val="006C6FA0"/>
    <w:rsid w:val="006D42A0"/>
    <w:rsid w:val="006E4B0C"/>
    <w:rsid w:val="006F0963"/>
    <w:rsid w:val="006F3472"/>
    <w:rsid w:val="00702460"/>
    <w:rsid w:val="00704772"/>
    <w:rsid w:val="0073108B"/>
    <w:rsid w:val="007330EA"/>
    <w:rsid w:val="00734DE2"/>
    <w:rsid w:val="00736B02"/>
    <w:rsid w:val="00737EF6"/>
    <w:rsid w:val="007407AF"/>
    <w:rsid w:val="00741762"/>
    <w:rsid w:val="0074535A"/>
    <w:rsid w:val="00752652"/>
    <w:rsid w:val="00762A40"/>
    <w:rsid w:val="00770935"/>
    <w:rsid w:val="00785FC6"/>
    <w:rsid w:val="007E0841"/>
    <w:rsid w:val="007F7410"/>
    <w:rsid w:val="0082268C"/>
    <w:rsid w:val="00824D70"/>
    <w:rsid w:val="00835ADE"/>
    <w:rsid w:val="008366B2"/>
    <w:rsid w:val="00836C0A"/>
    <w:rsid w:val="008403E9"/>
    <w:rsid w:val="008533CA"/>
    <w:rsid w:val="00862BC1"/>
    <w:rsid w:val="008727F0"/>
    <w:rsid w:val="008775CA"/>
    <w:rsid w:val="00886425"/>
    <w:rsid w:val="00891281"/>
    <w:rsid w:val="00891609"/>
    <w:rsid w:val="0089196F"/>
    <w:rsid w:val="008929A0"/>
    <w:rsid w:val="00892A32"/>
    <w:rsid w:val="008A398A"/>
    <w:rsid w:val="008B1A7C"/>
    <w:rsid w:val="008B690C"/>
    <w:rsid w:val="008B76E8"/>
    <w:rsid w:val="008C402A"/>
    <w:rsid w:val="008D2297"/>
    <w:rsid w:val="008E4E73"/>
    <w:rsid w:val="008E51C1"/>
    <w:rsid w:val="00902AF8"/>
    <w:rsid w:val="009045FB"/>
    <w:rsid w:val="00920BBB"/>
    <w:rsid w:val="0093220E"/>
    <w:rsid w:val="00933095"/>
    <w:rsid w:val="009369EB"/>
    <w:rsid w:val="009402B7"/>
    <w:rsid w:val="00945F25"/>
    <w:rsid w:val="009619B5"/>
    <w:rsid w:val="00982D52"/>
    <w:rsid w:val="00992F49"/>
    <w:rsid w:val="00993AF2"/>
    <w:rsid w:val="00996DF6"/>
    <w:rsid w:val="0099725E"/>
    <w:rsid w:val="009C0FE7"/>
    <w:rsid w:val="009C42D3"/>
    <w:rsid w:val="009D02BD"/>
    <w:rsid w:val="009D507B"/>
    <w:rsid w:val="009E7615"/>
    <w:rsid w:val="009F0F72"/>
    <w:rsid w:val="00A16E0F"/>
    <w:rsid w:val="00A518A1"/>
    <w:rsid w:val="00A66644"/>
    <w:rsid w:val="00A67317"/>
    <w:rsid w:val="00A81B04"/>
    <w:rsid w:val="00A83902"/>
    <w:rsid w:val="00A9043E"/>
    <w:rsid w:val="00A919A8"/>
    <w:rsid w:val="00AA362B"/>
    <w:rsid w:val="00AD1E1C"/>
    <w:rsid w:val="00AD43DC"/>
    <w:rsid w:val="00AD7F74"/>
    <w:rsid w:val="00AE3AA1"/>
    <w:rsid w:val="00AF3803"/>
    <w:rsid w:val="00B065E7"/>
    <w:rsid w:val="00B10F43"/>
    <w:rsid w:val="00B203E2"/>
    <w:rsid w:val="00B254F4"/>
    <w:rsid w:val="00B55379"/>
    <w:rsid w:val="00B824CE"/>
    <w:rsid w:val="00B90507"/>
    <w:rsid w:val="00B933C1"/>
    <w:rsid w:val="00BA4256"/>
    <w:rsid w:val="00BB197B"/>
    <w:rsid w:val="00BB351F"/>
    <w:rsid w:val="00BB4E99"/>
    <w:rsid w:val="00BB6AD0"/>
    <w:rsid w:val="00BC42B7"/>
    <w:rsid w:val="00BD12B6"/>
    <w:rsid w:val="00BD5AB9"/>
    <w:rsid w:val="00BD6764"/>
    <w:rsid w:val="00BE04C9"/>
    <w:rsid w:val="00BE1262"/>
    <w:rsid w:val="00BE18B8"/>
    <w:rsid w:val="00BE4208"/>
    <w:rsid w:val="00BF2297"/>
    <w:rsid w:val="00BF662B"/>
    <w:rsid w:val="00C15012"/>
    <w:rsid w:val="00C3604E"/>
    <w:rsid w:val="00C47699"/>
    <w:rsid w:val="00C57876"/>
    <w:rsid w:val="00C61693"/>
    <w:rsid w:val="00C64083"/>
    <w:rsid w:val="00C64A4C"/>
    <w:rsid w:val="00C70416"/>
    <w:rsid w:val="00C7173B"/>
    <w:rsid w:val="00C72E42"/>
    <w:rsid w:val="00C8568C"/>
    <w:rsid w:val="00C92260"/>
    <w:rsid w:val="00C94249"/>
    <w:rsid w:val="00CB0D13"/>
    <w:rsid w:val="00CB6099"/>
    <w:rsid w:val="00CC7D6A"/>
    <w:rsid w:val="00CD133F"/>
    <w:rsid w:val="00CD32C4"/>
    <w:rsid w:val="00CD5B6C"/>
    <w:rsid w:val="00CF38B5"/>
    <w:rsid w:val="00D02DB8"/>
    <w:rsid w:val="00D11CBC"/>
    <w:rsid w:val="00D16374"/>
    <w:rsid w:val="00D34D2A"/>
    <w:rsid w:val="00D421B5"/>
    <w:rsid w:val="00D429AA"/>
    <w:rsid w:val="00D42ABA"/>
    <w:rsid w:val="00D51C00"/>
    <w:rsid w:val="00D57DD0"/>
    <w:rsid w:val="00D92B30"/>
    <w:rsid w:val="00D95716"/>
    <w:rsid w:val="00DB2BDE"/>
    <w:rsid w:val="00DC2712"/>
    <w:rsid w:val="00DE302D"/>
    <w:rsid w:val="00DF3CB3"/>
    <w:rsid w:val="00DF619A"/>
    <w:rsid w:val="00E16314"/>
    <w:rsid w:val="00E264DA"/>
    <w:rsid w:val="00E35F73"/>
    <w:rsid w:val="00E37490"/>
    <w:rsid w:val="00E402C1"/>
    <w:rsid w:val="00E553A0"/>
    <w:rsid w:val="00E6179D"/>
    <w:rsid w:val="00E651F7"/>
    <w:rsid w:val="00E77DE0"/>
    <w:rsid w:val="00E81FE6"/>
    <w:rsid w:val="00E848BE"/>
    <w:rsid w:val="00E8582E"/>
    <w:rsid w:val="00E864DB"/>
    <w:rsid w:val="00EA7D28"/>
    <w:rsid w:val="00EB2D36"/>
    <w:rsid w:val="00ED04E1"/>
    <w:rsid w:val="00EE16F8"/>
    <w:rsid w:val="00EE78BF"/>
    <w:rsid w:val="00F1459B"/>
    <w:rsid w:val="00F27ED6"/>
    <w:rsid w:val="00F34C72"/>
    <w:rsid w:val="00F3738C"/>
    <w:rsid w:val="00F72557"/>
    <w:rsid w:val="00F75D52"/>
    <w:rsid w:val="00F77AAC"/>
    <w:rsid w:val="00F82038"/>
    <w:rsid w:val="00F845C5"/>
    <w:rsid w:val="00FA0683"/>
    <w:rsid w:val="00FA2543"/>
    <w:rsid w:val="00FA45C7"/>
    <w:rsid w:val="00FE1A70"/>
    <w:rsid w:val="00FE215C"/>
    <w:rsid w:val="00FF0F73"/>
    <w:rsid w:val="00FF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BB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E848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7D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7DD0"/>
    <w:rPr>
      <w:rFonts w:ascii="Calibri" w:eastAsia="Calibri" w:hAnsi="Calibri" w:cs="Times New Roman"/>
    </w:rPr>
  </w:style>
  <w:style w:type="paragraph" w:customStyle="1" w:styleId="TimesNewRoman">
    <w:name w:val="Обычный + Times New Roman"/>
    <w:aliases w:val="14 пт,Узор: Нет (Другой цвет (RGB(248,248,248)))"/>
    <w:basedOn w:val="a"/>
    <w:rsid w:val="00CD32C4"/>
    <w:pPr>
      <w:widowControl w:val="0"/>
      <w:autoSpaceDE w:val="0"/>
      <w:autoSpaceDN w:val="0"/>
      <w:adjustRightInd w:val="0"/>
      <w:jc w:val="both"/>
    </w:pPr>
    <w:rPr>
      <w:color w:val="2D2D2D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47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7699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848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E78FE-46FC-400F-AD67-A3F7BB2EC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5</Pages>
  <Words>1102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ГО и ЧС</cp:lastModifiedBy>
  <cp:revision>155</cp:revision>
  <cp:lastPrinted>2021-07-13T06:00:00Z</cp:lastPrinted>
  <dcterms:created xsi:type="dcterms:W3CDTF">2018-12-03T16:43:00Z</dcterms:created>
  <dcterms:modified xsi:type="dcterms:W3CDTF">2021-07-13T06:02:00Z</dcterms:modified>
</cp:coreProperties>
</file>